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DC1" w:rsidRPr="00AE4DC1" w:rsidRDefault="00AE4DC1" w:rsidP="00AE4DC1">
      <w:pPr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AD075A"/>
          <w:kern w:val="36"/>
          <w:sz w:val="36"/>
          <w:szCs w:val="36"/>
          <w:lang w:eastAsia="ru-RU"/>
        </w:rPr>
      </w:pPr>
      <w:r w:rsidRPr="00AE4DC1">
        <w:rPr>
          <w:rFonts w:ascii="Times New Roman" w:eastAsia="Times New Roman" w:hAnsi="Times New Roman" w:cs="Times New Roman"/>
          <w:b/>
          <w:bCs/>
          <w:color w:val="AD075A"/>
          <w:kern w:val="36"/>
          <w:sz w:val="36"/>
          <w:szCs w:val="36"/>
          <w:lang w:eastAsia="ru-RU"/>
        </w:rPr>
        <w:t>Игры на развитие внимания у дошкольников 4-5 лет дома</w:t>
      </w:r>
    </w:p>
    <w:p w:rsidR="00AE4DC1" w:rsidRPr="00AE4DC1" w:rsidRDefault="00AE4DC1" w:rsidP="00AE4DC1">
      <w:pPr>
        <w:spacing w:after="75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9256BD"/>
          <w:sz w:val="28"/>
          <w:szCs w:val="28"/>
          <w:lang w:eastAsia="ru-RU"/>
        </w:rPr>
      </w:pPr>
      <w:r w:rsidRPr="00AE4DC1">
        <w:rPr>
          <w:rFonts w:ascii="Times New Roman" w:eastAsia="Times New Roman" w:hAnsi="Times New Roman" w:cs="Times New Roman"/>
          <w:b/>
          <w:bCs/>
          <w:color w:val="9256BD"/>
          <w:sz w:val="28"/>
          <w:szCs w:val="28"/>
          <w:lang w:eastAsia="ru-RU"/>
        </w:rPr>
        <w:t>Развивающие игры для детей средней группы</w:t>
      </w:r>
    </w:p>
    <w:p w:rsidR="00AE4DC1" w:rsidRPr="00AE4DC1" w:rsidRDefault="00AE4DC1" w:rsidP="00AE4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Внимательность характеризуется некоторыми свойствами: устойчивостью, объемом, концентрацией, избирательностью, возможностью переключения и распределения, произвольностью. Нарушение внимания приводит к отклонениям в поведении и развитии ребенка.</w:t>
      </w:r>
    </w:p>
    <w:p w:rsidR="00AE4DC1" w:rsidRPr="00AE4DC1" w:rsidRDefault="00AE4DC1" w:rsidP="00AE4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Небольшой объем </w:t>
      </w:r>
      <w:hyperlink r:id="rId5" w:tooltip="Игры в картинках на развитие внимания" w:history="1">
        <w:r w:rsidRPr="00AE4DC1">
          <w:rPr>
            <w:rFonts w:ascii="Times New Roman" w:eastAsia="Times New Roman" w:hAnsi="Times New Roman" w:cs="Times New Roman"/>
            <w:b/>
            <w:bCs/>
            <w:color w:val="D27586"/>
            <w:sz w:val="28"/>
            <w:szCs w:val="28"/>
            <w:u w:val="single"/>
            <w:bdr w:val="none" w:sz="0" w:space="0" w:color="auto" w:frame="1"/>
            <w:lang w:eastAsia="ru-RU"/>
          </w:rPr>
          <w:t>внимания</w:t>
        </w:r>
      </w:hyperlink>
      <w:r w:rsidRPr="00AE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это невозможность сконцентрироваться одновременно на нескольких предметах, удерживать их в памяти.</w:t>
      </w:r>
    </w:p>
    <w:p w:rsidR="00AE4DC1" w:rsidRPr="00AE4DC1" w:rsidRDefault="00AE4DC1" w:rsidP="00AE4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недостаточной концентрации и устойчивости внимания ребенку трудно долго сохранять внимание и не отвлекаться.</w:t>
      </w:r>
    </w:p>
    <w:p w:rsidR="00AE4DC1" w:rsidRPr="00AE4DC1" w:rsidRDefault="00AE4DC1" w:rsidP="00AE4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недостаточной избирательности внимания ребенок не может сосредоточиться на той части материала, которая необходима для решения поставленной задачи.</w:t>
      </w:r>
    </w:p>
    <w:p w:rsidR="00AE4DC1" w:rsidRPr="00AE4DC1" w:rsidRDefault="00AE4DC1" w:rsidP="00AE4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Неспособность ребенка быстро переключать внимание с одного объекта на другой значительно усложняет процесс его обучения.</w:t>
      </w:r>
    </w:p>
    <w:p w:rsidR="00AE4DC1" w:rsidRPr="00AE4DC1" w:rsidRDefault="00AE4DC1" w:rsidP="00AE4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Недостаточная произвольность внимания влечет затруднения в концентрации внимания по требованию.</w:t>
      </w:r>
    </w:p>
    <w:p w:rsidR="00AE4DC1" w:rsidRPr="00AE4DC1" w:rsidRDefault="00AE4DC1" w:rsidP="00AE4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данном материале приводятся игры и упражнения, способствующие тренировке упомянутых свойств внимания, являющихся основными.</w:t>
      </w:r>
    </w:p>
    <w:p w:rsidR="00AE4DC1" w:rsidRPr="00AE4DC1" w:rsidRDefault="00AE4DC1" w:rsidP="00AE4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D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Что изменилось?</w:t>
      </w:r>
    </w:p>
    <w:p w:rsidR="00AE4DC1" w:rsidRPr="00AE4DC1" w:rsidRDefault="00AE4DC1" w:rsidP="00AE4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E4D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Необходимый инвентарь:</w:t>
      </w:r>
      <w:r w:rsidRPr="00AE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мелкие предметы (игрушки, ластик, карандаш, блокнот, спичка и т. п.) в количестве 10- 15 штук.</w:t>
      </w:r>
      <w:proofErr w:type="gramEnd"/>
    </w:p>
    <w:p w:rsidR="00AE4DC1" w:rsidRPr="00AE4DC1" w:rsidRDefault="00AE4DC1" w:rsidP="00AE4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DC1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AE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Разложите предметы на столе и накройте их газетой.</w:t>
      </w:r>
    </w:p>
    <w:p w:rsidR="00AE4DC1" w:rsidRPr="00AE4DC1" w:rsidRDefault="00AE4DC1" w:rsidP="00AE4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DC1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AE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Ребенок в течение 30 секунд (считают до 30) знакомится с расположением предметов, затем поворачивается спиной к столу.</w:t>
      </w:r>
    </w:p>
    <w:p w:rsidR="00AE4DC1" w:rsidRPr="00AE4DC1" w:rsidRDefault="00AE4DC1" w:rsidP="00AE4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DC1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AE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это время переложите три или четыре предмета на другие места.</w:t>
      </w:r>
    </w:p>
    <w:p w:rsidR="00AE4DC1" w:rsidRPr="00AE4DC1" w:rsidRDefault="00AE4DC1" w:rsidP="00AE4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DC1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AE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Ребенку снова дается 30 секунд на осмотр предметов, после чего он должен ответить, что изменилось в расположении предметов, какие из них были переложены?</w:t>
      </w:r>
    </w:p>
    <w:p w:rsidR="00AE4DC1" w:rsidRPr="00AE4DC1" w:rsidRDefault="00AE4DC1" w:rsidP="00AE4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DC1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AE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He</w:t>
      </w:r>
      <w:proofErr w:type="spellEnd"/>
      <w:r w:rsidRPr="00AE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думайте, что ответить на этот вопрос всегда будет легко! Ответы оцениваются в очках. За каждый правильно указанный предмет играющему засчитывается одно очко, за каждую ошибку одно очко снимается. Ошибкой считается, когда назван предмет, который не перекладывался на другое место.</w:t>
      </w:r>
    </w:p>
    <w:p w:rsidR="00AE4DC1" w:rsidRPr="00AE4DC1" w:rsidRDefault="00AE4DC1" w:rsidP="00AE4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DC1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AE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провести эту игру как состязание. Для этого разбейте детей на команды. Условия игры для всех должны быть одинаковыми: если для первого играющего меняли местами четыре предмета, то и для остальных перекладывают столько же.</w:t>
      </w:r>
    </w:p>
    <w:p w:rsidR="00AE4DC1" w:rsidRPr="00AE4DC1" w:rsidRDefault="00AE4DC1" w:rsidP="00AE4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DC1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AE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Показавшие лучший результат — четыре выигранных очка — становятся победителями.</w:t>
      </w:r>
    </w:p>
    <w:p w:rsidR="00AE4DC1" w:rsidRPr="00AE4DC1" w:rsidRDefault="00AE4DC1" w:rsidP="00AE4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D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Вы поедете на бал</w:t>
      </w:r>
    </w:p>
    <w:p w:rsidR="00AE4DC1" w:rsidRPr="00AE4DC1" w:rsidRDefault="00AE4DC1" w:rsidP="00AE4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Игра способствует быстроте реакции, выработке умения задавать психологически сложные, «градом сыплющиеся» вопросы, а также разбитию внимания </w:t>
      </w:r>
      <w:proofErr w:type="gramStart"/>
      <w:r w:rsidRPr="00AE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 w:rsidRPr="00AE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отвечающего на вопросы</w:t>
      </w:r>
    </w:p>
    <w:p w:rsidR="00AE4DC1" w:rsidRPr="00AE4DC1" w:rsidRDefault="00AE4DC1" w:rsidP="00AE4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DC1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AE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Лучше, чтобы сначала ведущим был взрослый. Затем, по мере ознакомления детей с правилами, роль ведущего может играть любой ребенок.</w:t>
      </w:r>
    </w:p>
    <w:p w:rsidR="00AE4DC1" w:rsidRPr="00AE4DC1" w:rsidRDefault="00AE4DC1" w:rsidP="00AE4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DC1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AE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Играть можно как с одним - двумя детьми, так и с группой.</w:t>
      </w:r>
    </w:p>
    <w:p w:rsidR="00AE4DC1" w:rsidRPr="00AE4DC1" w:rsidRDefault="00AE4DC1" w:rsidP="00AE4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DC1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AE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правилам, отвечая на вопросы ведущего, нельзя произносить слова «да», «нет», «черное», «белое». Естественно, ведущий старается задать такой вопрос, чтобы игрок был вынужден нарушить правила. Задача игрока</w:t>
      </w:r>
      <w:proofErr w:type="gramStart"/>
      <w:r w:rsidRPr="00AE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—- </w:t>
      </w:r>
      <w:proofErr w:type="gramEnd"/>
      <w:r w:rsidRPr="00AE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ответить правильно, соблюдая условия игры.</w:t>
      </w:r>
    </w:p>
    <w:p w:rsidR="00AE4DC1" w:rsidRPr="00AE4DC1" w:rsidRDefault="00AE4DC1" w:rsidP="00AE4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DC1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AE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Ведущий, обращаясь к игрокам, произносит:</w:t>
      </w:r>
    </w:p>
    <w:p w:rsidR="00AE4DC1" w:rsidRPr="00AE4DC1" w:rsidRDefault="00AE4DC1" w:rsidP="00AE4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Вам барыня прислала 100 рублей и 100 копеек и сказала: </w:t>
      </w:r>
      <w:proofErr w:type="gramStart"/>
      <w:r w:rsidRPr="00AE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«Не смеяться, не улыбаться, губки “бантиком” не делать, “да” и “нет” не говорить, черный с белым не носить, “р” не выговаривать».</w:t>
      </w:r>
      <w:proofErr w:type="gramEnd"/>
      <w:r w:rsidRPr="00AE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изволите купить?</w:t>
      </w:r>
    </w:p>
    <w:p w:rsidR="00AE4DC1" w:rsidRPr="00AE4DC1" w:rsidRDefault="00AE4DC1" w:rsidP="00AE4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DC1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AE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Или:</w:t>
      </w:r>
    </w:p>
    <w:p w:rsidR="00AE4DC1" w:rsidRPr="00AE4DC1" w:rsidRDefault="00AE4DC1" w:rsidP="00AE4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E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Вам барыня прислала голик да веник, два мешка денег, велела не смеяться, не улыбаться, губки «бантиком» не делать, «да» и «нет» не говорить, черное и белое не носить.</w:t>
      </w:r>
      <w:proofErr w:type="gramEnd"/>
      <w:r w:rsidRPr="00AE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поедете на бал?</w:t>
      </w:r>
    </w:p>
    <w:p w:rsidR="00AE4DC1" w:rsidRPr="00AE4DC1" w:rsidRDefault="00AE4DC1" w:rsidP="00AE4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DC1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AE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Дети, отвечая на вопросы, должны соблюдать все введенные ограничения, а ведущий, напротив, старается провоцировать их на неправильные ответы.</w:t>
      </w:r>
    </w:p>
    <w:p w:rsidR="00AE4DC1" w:rsidRPr="00AE4DC1" w:rsidRDefault="00AE4DC1" w:rsidP="00AE4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DC1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AE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правда ли, не смеяться намного сложнее, чем просто не говорить «да» и «нет»?</w:t>
      </w:r>
    </w:p>
    <w:p w:rsidR="00AE4DC1" w:rsidRPr="00AE4DC1" w:rsidRDefault="00AE4DC1" w:rsidP="00AE4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D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Следи за своей речью</w:t>
      </w:r>
    </w:p>
    <w:p w:rsidR="00AE4DC1" w:rsidRPr="00AE4DC1" w:rsidRDefault="00AE4DC1" w:rsidP="00AE4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Игра аналогична </w:t>
      </w:r>
      <w:proofErr w:type="gramStart"/>
      <w:r w:rsidRPr="00AE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предыдущей</w:t>
      </w:r>
      <w:proofErr w:type="gramEnd"/>
    </w:p>
    <w:p w:rsidR="00AE4DC1" w:rsidRPr="00AE4DC1" w:rsidRDefault="00AE4DC1" w:rsidP="00AE4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DC1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AE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Договоритесь, какие слова (или части речи) произносить нельзя, и после этого задавайте самые разные вопросы. Вопросов должно быть много.</w:t>
      </w:r>
    </w:p>
    <w:p w:rsidR="00AE4DC1" w:rsidRPr="00AE4DC1" w:rsidRDefault="00AE4DC1" w:rsidP="00AE4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DC1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AE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Например: «Ты сегодня завтракал?», «Мама варила кашу?», «Ты вовремя пришла в садик?», «Ты любишь мультфильм про Винни-пуха? Почему?», «Тебе нравится красный цвет? А зеленый?» и т. д.</w:t>
      </w:r>
    </w:p>
    <w:p w:rsidR="00AE4DC1" w:rsidRPr="00AE4DC1" w:rsidRDefault="00AE4DC1" w:rsidP="00AE4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D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Запрещенная буква</w:t>
      </w:r>
    </w:p>
    <w:p w:rsidR="00AE4DC1" w:rsidRPr="00AE4DC1" w:rsidRDefault="00AE4DC1" w:rsidP="00AE4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DC1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AE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Перед началом игры объявляется запрещенная буква. Затем выбирают водящего, который, поочередно обращаясь к игрокам, задает каждому какой-нибудь несложный вопрос. Например: «Сколько тебе лет?», «Как зовут твою собаку?», «Какое ты любишь варенье?» и т. п.</w:t>
      </w:r>
    </w:p>
    <w:p w:rsidR="00AE4DC1" w:rsidRPr="00AE4DC1" w:rsidRDefault="00AE4DC1" w:rsidP="00AE4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DC1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AE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Игрок, к которому обращен вопрос, должен тотчас же дать ответ, </w:t>
      </w:r>
      <w:proofErr w:type="gramStart"/>
      <w:r w:rsidRPr="00AE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proofErr w:type="gramEnd"/>
      <w:r w:rsidRPr="00AE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употребляя в своей фразе запрещенной буквы. Предположим, что это буква «В».</w:t>
      </w:r>
    </w:p>
    <w:p w:rsidR="00AE4DC1" w:rsidRPr="00AE4DC1" w:rsidRDefault="00AE4DC1" w:rsidP="00AE4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DC1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AE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Задача водящего — подыскать такие вопросы, отвечая на которые обойтись без буквы «В» было бы затруднительно. Например: «Как тебя </w:t>
      </w:r>
      <w:r w:rsidRPr="00AE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зовут?», — спросит он ребенка, которого зовут Ваня. Ясно, что тот не может назвать своего имени — ему придется отделаться шуткой.</w:t>
      </w:r>
    </w:p>
    <w:p w:rsidR="00AE4DC1" w:rsidRPr="00AE4DC1" w:rsidRDefault="00AE4DC1" w:rsidP="00AE4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«Не помню!», — ответит он, обходя приготовленную для него ловушку. Тогда водящий обращается с вопросом к другому участнику игры.</w:t>
      </w:r>
    </w:p>
    <w:p w:rsidR="00AE4DC1" w:rsidRPr="00AE4DC1" w:rsidRDefault="00AE4DC1" w:rsidP="00AE4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DC1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AE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Игра ведется в быстром темпе, долго раздумывать не разрешается. Тот, кто замешкался или, растерявшись, употребил в своем ответе запрещенную букву, становится на место водящего. Победителями считаются те, кто ни разу не ошибся и давал быстрые, находчивые ответы.</w:t>
      </w:r>
    </w:p>
    <w:p w:rsidR="00AE4DC1" w:rsidRPr="00AE4DC1" w:rsidRDefault="00AE4DC1" w:rsidP="00AE4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DC1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AE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Другим вариантом игры может быть введение условия, при котором запрещенную букву надо замещать на любую другую букву.</w:t>
      </w:r>
    </w:p>
    <w:p w:rsidR="00AE4DC1" w:rsidRPr="00AE4DC1" w:rsidRDefault="00AE4DC1" w:rsidP="00AE4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D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Кто где живет?</w:t>
      </w:r>
    </w:p>
    <w:p w:rsidR="00AE4DC1" w:rsidRPr="00AE4DC1" w:rsidRDefault="00AE4DC1" w:rsidP="00AE4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развивает зрительное внимание и память</w:t>
      </w:r>
    </w:p>
    <w:p w:rsidR="00AE4DC1" w:rsidRPr="00AE4DC1" w:rsidRDefault="00AE4DC1" w:rsidP="00AE4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DC1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AE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Предложите ребенку рисунок с изображением семи разных </w:t>
      </w:r>
      <w:proofErr w:type="gramStart"/>
      <w:r w:rsidRPr="00AE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зверюшек</w:t>
      </w:r>
      <w:proofErr w:type="gramEnd"/>
      <w:r w:rsidRPr="00AE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каждая из которых спешит в свой домик. Линии, соединяющие животных с их домиками, должны переплетаться.</w:t>
      </w:r>
    </w:p>
    <w:p w:rsidR="00AE4DC1" w:rsidRPr="00AE4DC1" w:rsidRDefault="00AE4DC1" w:rsidP="00AE4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DC1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AE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Нужно определить, </w:t>
      </w:r>
      <w:proofErr w:type="gramStart"/>
      <w:r w:rsidRPr="00AE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</w:t>
      </w:r>
      <w:proofErr w:type="gramEnd"/>
      <w:r w:rsidRPr="00AE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чей домик, не проводя карандашом по линиям.</w:t>
      </w:r>
    </w:p>
    <w:p w:rsidR="00AE4DC1" w:rsidRPr="00AE4DC1" w:rsidRDefault="00AE4DC1" w:rsidP="00AE4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D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Хлопни в ладоши</w:t>
      </w:r>
    </w:p>
    <w:p w:rsidR="00AE4DC1" w:rsidRPr="00AE4DC1" w:rsidRDefault="00AE4DC1" w:rsidP="00AE4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на разбитие устойчивости и переключения внимания</w:t>
      </w:r>
    </w:p>
    <w:p w:rsidR="00AE4DC1" w:rsidRPr="00AE4DC1" w:rsidRDefault="00AE4DC1" w:rsidP="00AE4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DC1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AE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Договоритесь с ребенком о том, что вы будете называть ему разные слова, а он будет внимательно их слушать. Если он услышит слово, обозначающее, например, животное, то обязательно хлопнет в ладоши.</w:t>
      </w:r>
    </w:p>
    <w:p w:rsidR="00AE4DC1" w:rsidRPr="00AE4DC1" w:rsidRDefault="00AE4DC1" w:rsidP="00AE4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DC1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AE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другой раз предложите, чтобы ребенок вставал каждый раз, когда услышит слово, обозначающее растение. Затем объедините первое и второе задания, т. е. ребенок хлопает в ладоши, когда слышит слова, обозначающие животных, и встает при произнесении слов, обозначающих растение.</w:t>
      </w:r>
    </w:p>
    <w:p w:rsidR="00AE4DC1" w:rsidRPr="00AE4DC1" w:rsidRDefault="00AE4DC1" w:rsidP="00AE4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DC1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AE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Такие упражнения развивают внимательность, быстроту распределения и переключения внимания, а, кроме того, расширяют кругозор и познавательную активность ребенка. Хорошо проводить такие игры с несколькими детьми — </w:t>
      </w:r>
      <w:proofErr w:type="spellStart"/>
      <w:r w:rsidRPr="00AE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соревновательность</w:t>
      </w:r>
      <w:proofErr w:type="spellEnd"/>
      <w:r w:rsidRPr="00AE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приз победителю сделают их еще более увлекательными.</w:t>
      </w:r>
    </w:p>
    <w:p w:rsidR="00AE4DC1" w:rsidRPr="00AE4DC1" w:rsidRDefault="00AE4DC1" w:rsidP="00AE4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D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Вычеркни все «К»</w:t>
      </w:r>
    </w:p>
    <w:p w:rsidR="00AE4DC1" w:rsidRPr="00AE4DC1" w:rsidRDefault="00AE4DC1" w:rsidP="00AE4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на развитие устойчивости, распределения и переключения внимания</w:t>
      </w:r>
    </w:p>
    <w:p w:rsidR="00AE4DC1" w:rsidRPr="00AE4DC1" w:rsidRDefault="00AE4DC1" w:rsidP="00AE4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D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Необходимый инвентарь</w:t>
      </w:r>
      <w:r w:rsidRPr="00AE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небольшой текст (из газеты или журнала), ручка.</w:t>
      </w:r>
    </w:p>
    <w:p w:rsidR="00AE4DC1" w:rsidRPr="00AE4DC1" w:rsidRDefault="00AE4DC1" w:rsidP="00AE4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DC1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AE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Попросите ребенка внимательно просмотреть все буквы в предложенном тексте.</w:t>
      </w:r>
    </w:p>
    <w:p w:rsidR="00AE4DC1" w:rsidRPr="00AE4DC1" w:rsidRDefault="00AE4DC1" w:rsidP="00AE4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DC1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AE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Пусть он вычеркнет в нем все буквы «к».</w:t>
      </w:r>
    </w:p>
    <w:p w:rsidR="00AE4DC1" w:rsidRPr="00AE4DC1" w:rsidRDefault="00AE4DC1" w:rsidP="00AE4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DC1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AE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Фиксируйте время и количество ошибок. Каждый раз, возвращаясь к этой игре, радуйтесь вместе с малышом его успехам.</w:t>
      </w:r>
    </w:p>
    <w:p w:rsidR="00AE4DC1" w:rsidRPr="00AE4DC1" w:rsidRDefault="00AE4DC1" w:rsidP="00AE4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DC1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AE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Задание можно усложнить, попросив ребенка зачеркнуть все буквы «ж» и подчеркнуть все буквы «у». Это упражнение — отличная тренировка распределения и переключения внимания.</w:t>
      </w:r>
    </w:p>
    <w:p w:rsidR="00AE4DC1" w:rsidRPr="00AE4DC1" w:rsidRDefault="00AE4DC1" w:rsidP="00AE4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DC1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AE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забудьте похвалить ребенка.</w:t>
      </w:r>
    </w:p>
    <w:p w:rsidR="00AE4DC1" w:rsidRPr="00AE4DC1" w:rsidRDefault="00AE4DC1" w:rsidP="00AE4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D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Меняем внешность</w:t>
      </w:r>
    </w:p>
    <w:p w:rsidR="00AE4DC1" w:rsidRPr="00AE4DC1" w:rsidRDefault="00AE4DC1" w:rsidP="00AE4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на развитие наблюдательности</w:t>
      </w:r>
    </w:p>
    <w:p w:rsidR="00AE4DC1" w:rsidRPr="00AE4DC1" w:rsidRDefault="00AE4DC1" w:rsidP="00AE4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DC1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AE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эту игру лучше всего играть с несколькими детьми. Все становятся в одну шеренгу. Ведущий вызывает одного ребенка и предлагает ему запомнить внешний вид каждого участника игры. На это дается 1-2 минуты.</w:t>
      </w:r>
    </w:p>
    <w:p w:rsidR="00AE4DC1" w:rsidRPr="00AE4DC1" w:rsidRDefault="00AE4DC1" w:rsidP="00AE4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DC1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AE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 этого малыш отворачивается или выходит в другую комнату. Оставшиеся участники игры вносят мелкие изменения в свои костюмы или прически: можно приколоть значок или, наоборот, снять его, расстегнуть или застегнуть пуговицу, поменяться друг с другом местами, взъерошить волосы, зачесать челку и т. д.</w:t>
      </w:r>
    </w:p>
    <w:p w:rsidR="00AE4DC1" w:rsidRPr="00AE4DC1" w:rsidRDefault="00AE4DC1" w:rsidP="00AE4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DC1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AE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Повернувшись к игрокам (или вернувшись в комнату), водящий должен назвать те изменения, которые ему удалось заметить.</w:t>
      </w:r>
    </w:p>
    <w:p w:rsidR="00AE4DC1" w:rsidRPr="00AE4DC1" w:rsidRDefault="00AE4DC1" w:rsidP="00AE4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D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Найди отличия</w:t>
      </w:r>
    </w:p>
    <w:p w:rsidR="00AE4DC1" w:rsidRPr="00AE4DC1" w:rsidRDefault="00AE4DC1" w:rsidP="00AE4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D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Необходимый инвентарь:</w:t>
      </w:r>
      <w:r w:rsidRPr="00AE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картинки «Найди отличия», которые публикуются во всех детских журналах.</w:t>
      </w:r>
    </w:p>
    <w:p w:rsidR="00AE4DC1" w:rsidRPr="00AE4DC1" w:rsidRDefault="00AE4DC1" w:rsidP="00AE4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DC1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AE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Ребенок должен найти отличия в двух картинках.</w:t>
      </w:r>
    </w:p>
    <w:p w:rsidR="00AE4DC1" w:rsidRPr="00AE4DC1" w:rsidRDefault="00AE4DC1" w:rsidP="00AE4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D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Раскрась вторую половинку</w:t>
      </w:r>
    </w:p>
    <w:p w:rsidR="00AE4DC1" w:rsidRPr="00AE4DC1" w:rsidRDefault="00AE4DC1" w:rsidP="00AE4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на развитие концентрации внимания</w:t>
      </w:r>
    </w:p>
    <w:p w:rsidR="00AE4DC1" w:rsidRPr="00AE4DC1" w:rsidRDefault="00AE4DC1" w:rsidP="00AE4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D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Необходимый инвентарь</w:t>
      </w:r>
      <w:r w:rsidRPr="00AE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картинки для раскрашивания или специальные альбомы-раскраски, в которых на одной из сторон есть картинки-образцы; краски или фломастеры.</w:t>
      </w:r>
    </w:p>
    <w:p w:rsidR="00AE4DC1" w:rsidRPr="00AE4DC1" w:rsidRDefault="00AE4DC1" w:rsidP="00AE4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DC1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AE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Ребенок должен раскрасить половину картинки точно по образцу.</w:t>
      </w:r>
    </w:p>
    <w:p w:rsidR="00AE4DC1" w:rsidRPr="00AE4DC1" w:rsidRDefault="00AE4DC1" w:rsidP="00AE4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DC1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AE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задание можно усложнить, предложив ребенку вначале дорисовать вторую половину картинки, а затем ее раскрасить.</w:t>
      </w:r>
    </w:p>
    <w:p w:rsidR="00AE4DC1" w:rsidRPr="00AE4DC1" w:rsidRDefault="00AE4DC1" w:rsidP="00AE4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DC1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AE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Рисунки должны быть простыми: бабочка, стрекоза, домик, елка, снеговик и т. д.</w:t>
      </w:r>
    </w:p>
    <w:p w:rsidR="00AE4DC1" w:rsidRPr="00AE4DC1" w:rsidRDefault="00AE4DC1" w:rsidP="00AE4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D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Цифры по порядку</w:t>
      </w:r>
    </w:p>
    <w:p w:rsidR="00AE4DC1" w:rsidRPr="00AE4DC1" w:rsidRDefault="00AE4DC1" w:rsidP="00AE4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D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Необходимый инвентарь:</w:t>
      </w:r>
      <w:r w:rsidRPr="00AE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карточки с цифрами.</w:t>
      </w:r>
    </w:p>
    <w:p w:rsidR="00AE4DC1" w:rsidRPr="00AE4DC1" w:rsidRDefault="00AE4DC1" w:rsidP="00AE4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DC1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AE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Разложите перед ребенком в произвольном порядке карточки с цифрами от 1 до 10 (или от 1 до 25, если ребенок знаком с порядком счета до 25).</w:t>
      </w:r>
    </w:p>
    <w:p w:rsidR="00AE4DC1" w:rsidRPr="00AE4DC1" w:rsidRDefault="00AE4DC1" w:rsidP="00AE4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DC1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AE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Попросите его как можно быстрее сложить цифры по порядку.</w:t>
      </w:r>
    </w:p>
    <w:p w:rsidR="00AE4DC1" w:rsidRPr="00AE4DC1" w:rsidRDefault="00AE4DC1" w:rsidP="00AE4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D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Животное не животное</w:t>
      </w:r>
    </w:p>
    <w:p w:rsidR="00AE4DC1" w:rsidRPr="00AE4DC1" w:rsidRDefault="00AE4DC1" w:rsidP="00AE4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DC1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AE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Взрослый читает стихотворения. Задача ребенка — внимательно слушать и, если прозвучит слово, обозначающее не животное, подать сигнал — топнуть или хлопнуть. Обязательно попросите ребенка объяснить свое действие. Уточните: «А муравей — это кто?».</w:t>
      </w:r>
    </w:p>
    <w:p w:rsidR="00AE4DC1" w:rsidRPr="00AE4DC1" w:rsidRDefault="00AE4DC1" w:rsidP="00AE4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DC1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AE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Например:</w:t>
      </w:r>
    </w:p>
    <w:p w:rsidR="00AE4DC1" w:rsidRPr="00AE4DC1" w:rsidRDefault="00AE4DC1" w:rsidP="00AE4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нам пришел медведь,</w:t>
      </w:r>
    </w:p>
    <w:p w:rsidR="00AE4DC1" w:rsidRPr="00AE4DC1" w:rsidRDefault="00AE4DC1" w:rsidP="00AE4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Слон и муравей...</w:t>
      </w:r>
    </w:p>
    <w:p w:rsidR="00AE4DC1" w:rsidRPr="00AE4DC1" w:rsidRDefault="00AE4DC1" w:rsidP="00AE4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Прискакал зайчонок,</w:t>
      </w:r>
    </w:p>
    <w:p w:rsidR="00AE4DC1" w:rsidRPr="00AE4DC1" w:rsidRDefault="00AE4DC1" w:rsidP="00AE4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Волк и поросенок...</w:t>
      </w:r>
    </w:p>
    <w:p w:rsidR="00AE4DC1" w:rsidRPr="00AE4DC1" w:rsidRDefault="00AE4DC1" w:rsidP="00AE4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Забежала кошка,</w:t>
      </w:r>
    </w:p>
    <w:p w:rsidR="00AE4DC1" w:rsidRPr="00AE4DC1" w:rsidRDefault="00AE4DC1" w:rsidP="00AE4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Прыгнула в лукошко.</w:t>
      </w:r>
    </w:p>
    <w:p w:rsidR="00AE4DC1" w:rsidRPr="00AE4DC1" w:rsidRDefault="00AE4DC1" w:rsidP="00AE4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Прилетели птицы:</w:t>
      </w:r>
    </w:p>
    <w:p w:rsidR="00AE4DC1" w:rsidRPr="00AE4DC1" w:rsidRDefault="00AE4DC1" w:rsidP="00AE4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Голуби, синицы...</w:t>
      </w:r>
    </w:p>
    <w:p w:rsidR="00AE4DC1" w:rsidRPr="00AE4DC1" w:rsidRDefault="00AE4DC1" w:rsidP="00AE4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гиппопотам</w:t>
      </w:r>
    </w:p>
    <w:p w:rsidR="00AE4DC1" w:rsidRPr="00AE4DC1" w:rsidRDefault="00AE4DC1" w:rsidP="00AE4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E4DC1" w:rsidRPr="00AE4DC1" w:rsidRDefault="00AE4DC1" w:rsidP="00AE4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Бабочку поймал...</w:t>
      </w:r>
    </w:p>
    <w:p w:rsidR="00AE4DC1" w:rsidRPr="00AE4DC1" w:rsidRDefault="00AE4DC1" w:rsidP="00AE4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Белая акула</w:t>
      </w:r>
    </w:p>
    <w:p w:rsidR="00AE4DC1" w:rsidRPr="00AE4DC1" w:rsidRDefault="00AE4DC1" w:rsidP="00AE4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водой нырнула.</w:t>
      </w:r>
    </w:p>
    <w:p w:rsidR="00AE4DC1" w:rsidRPr="00AE4DC1" w:rsidRDefault="00AE4DC1" w:rsidP="00AE4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Тетушка сова</w:t>
      </w:r>
    </w:p>
    <w:p w:rsidR="00AE4DC1" w:rsidRPr="00AE4DC1" w:rsidRDefault="00AE4DC1" w:rsidP="00AE4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Спать домой ушла.</w:t>
      </w:r>
    </w:p>
    <w:p w:rsidR="00AE4DC1" w:rsidRPr="00AE4DC1" w:rsidRDefault="00AE4DC1" w:rsidP="00AE4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Маленький мышонок</w:t>
      </w:r>
    </w:p>
    <w:p w:rsidR="00AE4DC1" w:rsidRPr="00AE4DC1" w:rsidRDefault="00AE4DC1" w:rsidP="00AE4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Сгрыз зеленый провод.</w:t>
      </w:r>
    </w:p>
    <w:p w:rsidR="00AE4DC1" w:rsidRPr="00AE4DC1" w:rsidRDefault="00AE4DC1" w:rsidP="00AE4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Юркие ужи</w:t>
      </w:r>
    </w:p>
    <w:p w:rsidR="00AE4DC1" w:rsidRPr="00AE4DC1" w:rsidRDefault="00AE4DC1" w:rsidP="00AE4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норки уползли.</w:t>
      </w:r>
    </w:p>
    <w:p w:rsidR="00AE4DC1" w:rsidRPr="00AE4DC1" w:rsidRDefault="00AE4DC1" w:rsidP="00AE4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DC1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AE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Такие незамысловатые стишки вы можете придумать сами.</w:t>
      </w:r>
    </w:p>
    <w:p w:rsidR="00AE4DC1" w:rsidRPr="00AE4DC1" w:rsidRDefault="00AE4DC1" w:rsidP="00AE4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D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Летела корова</w:t>
      </w:r>
    </w:p>
    <w:p w:rsidR="00AE4DC1" w:rsidRPr="00AE4DC1" w:rsidRDefault="00AE4DC1" w:rsidP="00AE4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Игроков должно быть не меньше трех.</w:t>
      </w:r>
    </w:p>
    <w:p w:rsidR="00AE4DC1" w:rsidRPr="00AE4DC1" w:rsidRDefault="00AE4DC1" w:rsidP="00AE4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DC1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AE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садятся в круг и, развернув правую руку ладонью вниз, а левую — ладонью вверх, соединяют свои ладони с ладонями соседей.</w:t>
      </w:r>
    </w:p>
    <w:p w:rsidR="00AE4DC1" w:rsidRPr="00AE4DC1" w:rsidRDefault="00AE4DC1" w:rsidP="00AE4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DC1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AE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Произнося по одному слову из стиха, игроки по очереди в такт слову хлопают по ладони правого соседа:</w:t>
      </w:r>
    </w:p>
    <w:p w:rsidR="00AE4DC1" w:rsidRPr="00AE4DC1" w:rsidRDefault="00AE4DC1" w:rsidP="00AE4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Летела корова, сказала слово.</w:t>
      </w:r>
    </w:p>
    <w:p w:rsidR="00AE4DC1" w:rsidRPr="00AE4DC1" w:rsidRDefault="00AE4DC1" w:rsidP="00AE4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слово сказала корова?</w:t>
      </w:r>
    </w:p>
    <w:p w:rsidR="00AE4DC1" w:rsidRPr="00AE4DC1" w:rsidRDefault="00AE4DC1" w:rsidP="00AE4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DC1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AE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Тот, кому выпадает очередь отвечать, называет любое слово, например «стол». Его сосед вместе с хлопком говорит первую букву этого слова — «</w:t>
      </w:r>
      <w:proofErr w:type="gramStart"/>
      <w:r w:rsidRPr="00AE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AE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следующий — вторую «т» и так до конца слова, до последнего «л».</w:t>
      </w:r>
    </w:p>
    <w:p w:rsidR="00AE4DC1" w:rsidRPr="00AE4DC1" w:rsidRDefault="00AE4DC1" w:rsidP="00AE4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DC1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AE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Задача последнего игрока — успеть убрать руку из-под завершающего хлопка.</w:t>
      </w:r>
    </w:p>
    <w:p w:rsidR="00AE4DC1" w:rsidRPr="00AE4DC1" w:rsidRDefault="00AE4DC1" w:rsidP="00AE4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D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Верно - неверно</w:t>
      </w:r>
    </w:p>
    <w:p w:rsidR="00AE4DC1" w:rsidRPr="00AE4DC1" w:rsidRDefault="00AE4DC1" w:rsidP="00AE4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на развитие внимания, памяти</w:t>
      </w:r>
    </w:p>
    <w:p w:rsidR="00AE4DC1" w:rsidRPr="00AE4DC1" w:rsidRDefault="00AE4DC1" w:rsidP="00AE4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DC1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AE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Взрослый произносит разные фразы — правильные и неправильные. Если фраза верна, дети хлопают, если нет — топают.</w:t>
      </w:r>
    </w:p>
    <w:p w:rsidR="00AE4DC1" w:rsidRPr="00AE4DC1" w:rsidRDefault="00AE4DC1" w:rsidP="00AE4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D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Например:</w:t>
      </w:r>
    </w:p>
    <w:p w:rsidR="00AE4DC1" w:rsidRPr="00AE4DC1" w:rsidRDefault="00AE4DC1" w:rsidP="00AE4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♦ Зимой всегда цветут ромашки.</w:t>
      </w:r>
    </w:p>
    <w:p w:rsidR="00AE4DC1" w:rsidRPr="00AE4DC1" w:rsidRDefault="00AE4DC1" w:rsidP="00AE4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♦ Лед — это замерзшая вода.</w:t>
      </w:r>
    </w:p>
    <w:p w:rsidR="00AE4DC1" w:rsidRPr="00AE4DC1" w:rsidRDefault="00AE4DC1" w:rsidP="00AE4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♦ Зайцы рыжего цвета.</w:t>
      </w:r>
    </w:p>
    <w:p w:rsidR="00AE4DC1" w:rsidRPr="00AE4DC1" w:rsidRDefault="00AE4DC1" w:rsidP="00AE4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♦ Руки пред едой мыть не нужно.</w:t>
      </w:r>
    </w:p>
    <w:p w:rsidR="00AE4DC1" w:rsidRPr="00AE4DC1" w:rsidRDefault="00AE4DC1" w:rsidP="00AE4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♦ Зимой всегда идет снег.</w:t>
      </w:r>
    </w:p>
    <w:p w:rsidR="00AE4DC1" w:rsidRPr="00AE4DC1" w:rsidRDefault="00AE4DC1" w:rsidP="00AE4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D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Маленький жук</w:t>
      </w:r>
    </w:p>
    <w:p w:rsidR="00AE4DC1" w:rsidRPr="00AE4DC1" w:rsidRDefault="00AE4DC1" w:rsidP="00AE4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развитие внимания, пространственного мышления</w:t>
      </w:r>
    </w:p>
    <w:p w:rsidR="00AE4DC1" w:rsidRPr="00AE4DC1" w:rsidRDefault="00AE4DC1" w:rsidP="00AE4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D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Необходимый инвентарь</w:t>
      </w:r>
      <w:r w:rsidRPr="00AE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расчерченное на 16 клеток игровое поле и пуговица.</w:t>
      </w:r>
    </w:p>
    <w:p w:rsidR="00AE4DC1" w:rsidRPr="00AE4DC1" w:rsidRDefault="00AE4DC1" w:rsidP="00AE4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DC1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lastRenderedPageBreak/>
        <w:t>❀</w:t>
      </w:r>
      <w:r w:rsidRPr="00AE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Взрослый просит ребенка помочь «жуку» (пуговице) добраться до другого края поля, при этом предупредив о том, что «жук» ползает только зигзагами.</w:t>
      </w:r>
    </w:p>
    <w:p w:rsidR="00AE4DC1" w:rsidRPr="00AE4DC1" w:rsidRDefault="00AE4DC1" w:rsidP="00AE4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DC1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AE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Взрослый называет короткий отрезок пути «жука»: «Одна клетка вперед, две вправо, одна влево». Ребенок должен внимательно послушать, запомнить и проделать этот путь с «жуком» по игровому полю.</w:t>
      </w:r>
    </w:p>
    <w:p w:rsidR="00AE4DC1" w:rsidRPr="00AE4DC1" w:rsidRDefault="00AE4DC1" w:rsidP="00AE4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DC1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AE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Когда ребенок научится запоминать все ходы движения «жука», перейдите к более сложному заданию, попросив его проделать ходы мысленно и поставить «жука» на нужную клетку.</w:t>
      </w:r>
    </w:p>
    <w:p w:rsidR="00AE4DC1" w:rsidRPr="00AE4DC1" w:rsidRDefault="00AE4DC1" w:rsidP="00AE4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DC1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AE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Важно, чтобы в результате ребенок научился мысленно ориентироваться в клеточном поле.</w:t>
      </w:r>
    </w:p>
    <w:p w:rsidR="00AE4DC1" w:rsidRPr="00AE4DC1" w:rsidRDefault="00AE4DC1" w:rsidP="00AE4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DC1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AE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Задания для «жука» можно придумать самые разные. Когда поле из 16 клеток будет освоено, переходите к движению по полю из 25, 36 клеток; усложняйте задания ходами: две клетки наискосок вправо вниз, три клетки влево и т. д.</w:t>
      </w:r>
    </w:p>
    <w:p w:rsidR="00AE4DC1" w:rsidRPr="00AE4DC1" w:rsidRDefault="00AE4DC1" w:rsidP="00AE4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D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Юлий Цезарь</w:t>
      </w:r>
    </w:p>
    <w:p w:rsidR="00AE4DC1" w:rsidRPr="00AE4DC1" w:rsidRDefault="00AE4DC1" w:rsidP="00AE4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на развитие навыка выполнения нескольких дел одновременно, формирование навыка помехоустойчивости</w:t>
      </w:r>
    </w:p>
    <w:p w:rsidR="00AE4DC1" w:rsidRPr="00AE4DC1" w:rsidRDefault="00AE4DC1" w:rsidP="00AE4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DC1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AE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Прочитайте вслух небольшое предложение, сопровождая чтение негромким постукиванием карандашом по столу. Ребенок должен запомнить текст и сосчитать число ударов.</w:t>
      </w:r>
    </w:p>
    <w:p w:rsidR="00AE4DC1" w:rsidRPr="00AE4DC1" w:rsidRDefault="00AE4DC1" w:rsidP="00AE4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DC1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AE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провести это упражнение в качестве соревнования: кто правильно сосчитал и запомнил смысл прочтенного предложения, тот и выиграл.</w:t>
      </w:r>
    </w:p>
    <w:p w:rsidR="00AE4DC1" w:rsidRPr="00AE4DC1" w:rsidRDefault="00AE4DC1" w:rsidP="00AE4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DC1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AE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AE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Выигравшие</w:t>
      </w:r>
      <w:proofErr w:type="gramEnd"/>
      <w:r w:rsidRPr="00AE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получают, например, красный кружок. Игра проводится несколько раз. В конце занятия подсчитывают кружки каждого и награждают победителя.</w:t>
      </w:r>
    </w:p>
    <w:p w:rsidR="00AE4DC1" w:rsidRPr="00AE4DC1" w:rsidRDefault="00AE4DC1" w:rsidP="00AE4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DC1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AE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процессе занятий количество предложений, используемых в тексте, увеличивается.</w:t>
      </w:r>
    </w:p>
    <w:p w:rsidR="00AE4DC1" w:rsidRPr="00AE4DC1" w:rsidRDefault="00AE4DC1" w:rsidP="00AE4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D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Два дела одновременно</w:t>
      </w:r>
    </w:p>
    <w:p w:rsidR="00AE4DC1" w:rsidRPr="00AE4DC1" w:rsidRDefault="00AE4DC1" w:rsidP="00AE4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Упражнение на распределение Внимания, формирование навыка помехоустойчивости</w:t>
      </w:r>
    </w:p>
    <w:p w:rsidR="00AE4DC1" w:rsidRPr="00AE4DC1" w:rsidRDefault="00AE4DC1" w:rsidP="00AE4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DC1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AE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Ребенок рисует в тетради кружки и одновременно считает хлопки, которыми взрослый сопровождает рисование. Время выполнения задания — 1 минута.</w:t>
      </w:r>
    </w:p>
    <w:p w:rsidR="00AE4DC1" w:rsidRPr="00AE4DC1" w:rsidRDefault="00AE4DC1" w:rsidP="00AE4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DC1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AE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Затем подсчитывается количество нарисованных ребенком кружков и проверяется сосчитанное им количество хлопков. Чем больше кружков нарисовано и правильнее сосчитаны хлопки, тем выше оценка.</w:t>
      </w:r>
    </w:p>
    <w:p w:rsidR="00AE4DC1" w:rsidRPr="00AE4DC1" w:rsidRDefault="00AE4DC1" w:rsidP="00AE4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DC1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AE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Подобного типа занятия родители могут придумывать сами. Это может быть рисование и устное решение несложных примеров; запись слов и прослушивание фрагмента стихотворения и т. д.</w:t>
      </w:r>
    </w:p>
    <w:p w:rsidR="00AE4DC1" w:rsidRPr="00AE4DC1" w:rsidRDefault="00AE4DC1" w:rsidP="00AE4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D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Абракадабра</w:t>
      </w:r>
    </w:p>
    <w:p w:rsidR="00AE4DC1" w:rsidRPr="00AE4DC1" w:rsidRDefault="00AE4DC1" w:rsidP="00AE4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Упражнение на концентрацию и устойчивость внимания</w:t>
      </w:r>
    </w:p>
    <w:p w:rsidR="00AE4DC1" w:rsidRPr="00AE4DC1" w:rsidRDefault="00AE4DC1" w:rsidP="00AE4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D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Необходимый инвентарь</w:t>
      </w:r>
      <w:r w:rsidRPr="00AE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ручка, листок бумаги.</w:t>
      </w:r>
    </w:p>
    <w:p w:rsidR="00AE4DC1" w:rsidRPr="00AE4DC1" w:rsidRDefault="00AE4DC1" w:rsidP="00AE4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DC1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AE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Попросите ребенка без ошибок переписать несложные буквенные сочетания:</w:t>
      </w:r>
    </w:p>
    <w:p w:rsidR="00AE4DC1" w:rsidRPr="00AE4DC1" w:rsidRDefault="00AE4DC1" w:rsidP="00AE4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АММАДАМА            АССАМАСА</w:t>
      </w:r>
    </w:p>
    <w:p w:rsidR="00AE4DC1" w:rsidRPr="00AE4DC1" w:rsidRDefault="00AE4DC1" w:rsidP="00AE4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ПАБАДЕД                КЛАТИМОР</w:t>
      </w:r>
    </w:p>
    <w:p w:rsidR="00AE4DC1" w:rsidRPr="00AE4DC1" w:rsidRDefault="00AE4DC1" w:rsidP="00AE4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РЕБЕРГЕ                 ОСТИМАРЕ</w:t>
      </w:r>
    </w:p>
    <w:p w:rsidR="00AE4DC1" w:rsidRPr="00AE4DC1" w:rsidRDefault="00AE4DC1" w:rsidP="00AE4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D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Выполни по образцу</w:t>
      </w:r>
    </w:p>
    <w:p w:rsidR="00AE4DC1" w:rsidRPr="00AE4DC1" w:rsidRDefault="00AE4DC1" w:rsidP="00AE4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на тренировку концентрации внимания</w:t>
      </w:r>
    </w:p>
    <w:p w:rsidR="00AE4DC1" w:rsidRPr="00AE4DC1" w:rsidRDefault="00AE4DC1" w:rsidP="00AE4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DC1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AE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листе в клетку нарисуйте в одну строку несложный повторяющийся узор из квадратиков, кружочков, треугольников, точек и т. д.</w:t>
      </w:r>
    </w:p>
    <w:p w:rsidR="00AE4DC1" w:rsidRPr="00AE4DC1" w:rsidRDefault="00AE4DC1" w:rsidP="00AE4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DC1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AE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упражнение требует от ребенка выполнения нескольких последовательных действий:</w:t>
      </w:r>
    </w:p>
    <w:p w:rsidR="00AE4DC1" w:rsidRPr="00AE4DC1" w:rsidRDefault="00AE4DC1" w:rsidP="00AE4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♦ </w:t>
      </w:r>
      <w:proofErr w:type="spellStart"/>
      <w:r w:rsidRPr="00AE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анализирование</w:t>
      </w:r>
      <w:proofErr w:type="spellEnd"/>
      <w:r w:rsidRPr="00AE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каждого элемента узора;</w:t>
      </w:r>
    </w:p>
    <w:p w:rsidR="00AE4DC1" w:rsidRPr="00AE4DC1" w:rsidRDefault="00AE4DC1" w:rsidP="00AE4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♦ правильное воспроизведение каждого элемента;</w:t>
      </w:r>
    </w:p>
    <w:p w:rsidR="00AE4DC1" w:rsidRPr="00AE4DC1" w:rsidRDefault="00AE4DC1" w:rsidP="00AE4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♦ удержание последовательности в течение продолжительного времени.</w:t>
      </w:r>
    </w:p>
    <w:p w:rsidR="00AE4DC1" w:rsidRPr="00AE4DC1" w:rsidRDefault="00AE4DC1" w:rsidP="00AE4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DC1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AE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выполнении подобного рода заданий важно не только то, насколько точно ребенок воспроизводит образец (демонстрируя концентрацию внимания), но и то, как долго он может работать без ошибок. Поэтому каждый раз старайтесь понемногу увеличивать время выполнения одного узора. Для начала достаточно 5 минут.</w:t>
      </w:r>
    </w:p>
    <w:p w:rsidR="00AE4DC1" w:rsidRPr="00AE4DC1" w:rsidRDefault="00AE4DC1" w:rsidP="00AE4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DC1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AE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 того как будут освоены «клеточные» узоры, переходите к более </w:t>
      </w:r>
      <w:proofErr w:type="gramStart"/>
      <w:r w:rsidRPr="00AE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сложным</w:t>
      </w:r>
      <w:proofErr w:type="gramEnd"/>
      <w:r w:rsidRPr="00AE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чистом листе.</w:t>
      </w:r>
    </w:p>
    <w:p w:rsidR="00AE4DC1" w:rsidRPr="00AE4DC1" w:rsidRDefault="00AE4DC1" w:rsidP="00AE4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DC1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AE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попросить ребенка самостоятельно проверить правильность выполнения узора и исправить ошибки.</w:t>
      </w:r>
    </w:p>
    <w:p w:rsidR="00AE4DC1" w:rsidRPr="00AE4DC1" w:rsidRDefault="00AE4DC1" w:rsidP="00AE4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D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Корректоры</w:t>
      </w:r>
    </w:p>
    <w:p w:rsidR="00AE4DC1" w:rsidRPr="00AE4DC1" w:rsidRDefault="00AE4DC1" w:rsidP="00AE4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на разбитие умения анализировать слова, видеть в них буквы</w:t>
      </w:r>
    </w:p>
    <w:p w:rsidR="00AE4DC1" w:rsidRPr="00AE4DC1" w:rsidRDefault="00AE4DC1" w:rsidP="00AE4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D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Необходимый инвентарь</w:t>
      </w:r>
      <w:r w:rsidRPr="00AE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написанный крупный шрифтом текст.</w:t>
      </w:r>
    </w:p>
    <w:p w:rsidR="00AE4DC1" w:rsidRPr="00AE4DC1" w:rsidRDefault="00AE4DC1" w:rsidP="00AE4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DC1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AE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пяти минут ребенку предлагается вычеркнуть все встретившиеся буквы «у». Если при выполнении задания им будет пропущено больше четырех букв, ребенок проиграл; четыре и меньше пропусков означают, что он выиграл.</w:t>
      </w:r>
    </w:p>
    <w:p w:rsidR="00AE4DC1" w:rsidRPr="00AE4DC1" w:rsidRDefault="00AE4DC1" w:rsidP="00AE4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DC1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AE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качестве выигрыша ребенок получает, например, синий кружок. Так как играть лучше каждый день, то подсчет выигрышей лучше проводить раз в неделю.</w:t>
      </w:r>
    </w:p>
    <w:p w:rsidR="00AE4DC1" w:rsidRPr="00AE4DC1" w:rsidRDefault="00AE4DC1" w:rsidP="00AE4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DC1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AE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максимальном количестве выигрышей за неделю победителя награждают, например, походом в книжный магазин за новой книгой.</w:t>
      </w:r>
    </w:p>
    <w:p w:rsidR="00AE4DC1" w:rsidRPr="00AE4DC1" w:rsidRDefault="00AE4DC1" w:rsidP="00AE4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DC1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AE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Затем игру можно усложнить. Например, попросите ребенка вычеркнуть в каждой строчке ту букву, которая стоит в ней первой, или одну букву в строчке вычеркивать, а другую подчеркивать. Например, «и» — вычеркивать, а «с» — подчеркивать.</w:t>
      </w:r>
    </w:p>
    <w:p w:rsidR="005F1192" w:rsidRPr="004A1EEB" w:rsidRDefault="00AE4DC1" w:rsidP="004A1EEB">
      <w:pPr>
        <w:spacing w:after="75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DC1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AE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Другой вариант: «Сначала одну букву подчеркиваем, а другую вычеркиваем, затем по команде “Внимание!” работа идет наоборот — первую вычеркиваем, а вторую подчеркиваем».</w:t>
      </w:r>
      <w:bookmarkStart w:id="0" w:name="_GoBack"/>
      <w:bookmarkEnd w:id="0"/>
    </w:p>
    <w:sectPr w:rsidR="005F1192" w:rsidRPr="004A1E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ECA"/>
    <w:rsid w:val="00485ECA"/>
    <w:rsid w:val="004A1EEB"/>
    <w:rsid w:val="005F1192"/>
    <w:rsid w:val="00AE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4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4D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4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4D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9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4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970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legri.ru/photos/104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2169</Words>
  <Characters>12369</Characters>
  <Application>Microsoft Office Word</Application>
  <DocSecurity>0</DocSecurity>
  <Lines>103</Lines>
  <Paragraphs>29</Paragraphs>
  <ScaleCrop>false</ScaleCrop>
  <Company/>
  <LinksUpToDate>false</LinksUpToDate>
  <CharactersWithSpaces>14509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2020-05-06T01:48:00Z</dcterms:created>
  <dcterms:modified xsi:type="dcterms:W3CDTF">2020-05-06T01:50:00Z</dcterms:modified>
</cp:coreProperties>
</file>